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2C87B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通江县犬伤预防接种门诊信息一览表</w:t>
      </w:r>
    </w:p>
    <w:p w14:paraId="3174EC41">
      <w:pPr>
        <w:pStyle w:val="12"/>
        <w:rPr>
          <w:rFonts w:hint="eastAsia"/>
          <w:b/>
          <w:bCs/>
          <w:color w:val="FF0000"/>
          <w:sz w:val="24"/>
          <w:szCs w:val="32"/>
          <w:lang w:val="en-US" w:eastAsia="zh-CN"/>
        </w:rPr>
      </w:pPr>
    </w:p>
    <w:p w14:paraId="0000C47C">
      <w:pPr>
        <w:pStyle w:val="12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注意：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olor w:val="FF0000"/>
          <w:sz w:val="28"/>
          <w:szCs w:val="28"/>
          <w:highlight w:val="none"/>
          <w:u w:val="none"/>
          <w:lang w:val="en-US" w:eastAsia="zh-CN"/>
        </w:rPr>
        <w:t>通江县石牛嘴社区卫生服务中心为我县24小时犬伤接种/处置门诊。</w:t>
      </w:r>
    </w:p>
    <w:tbl>
      <w:tblPr>
        <w:tblStyle w:val="9"/>
        <w:tblW w:w="149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95"/>
        <w:gridCol w:w="1138"/>
        <w:gridCol w:w="1879"/>
        <w:gridCol w:w="2353"/>
        <w:gridCol w:w="2256"/>
        <w:gridCol w:w="1916"/>
        <w:gridCol w:w="1151"/>
        <w:gridCol w:w="782"/>
        <w:gridCol w:w="1847"/>
      </w:tblGrid>
      <w:tr w14:paraId="12FE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  <w:p w14:paraId="62F3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1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接种单位名称</w:t>
            </w:r>
          </w:p>
        </w:tc>
        <w:tc>
          <w:tcPr>
            <w:tcW w:w="2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4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是否24小时服务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是否处置伤口</w:t>
            </w: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6680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80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36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11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64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D4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周末/法定节假日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06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EE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E8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36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C8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C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4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F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通江县诺水河中心卫生院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C3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巴中市通江县诺水河镇诺水中路1号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24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冬季08:30-11:30</w:t>
            </w:r>
          </w:p>
          <w:p w14:paraId="34A2B6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夏季08:00-11:00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85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周六08:30-11:30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3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D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B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（0827）7661462</w:t>
            </w:r>
          </w:p>
        </w:tc>
      </w:tr>
      <w:tr w14:paraId="10C42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C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9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D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B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通江县板桥口镇卫生院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B8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巴中市通江县板桥口镇文庙街296号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8B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08:00-12:00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91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6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3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57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（0827）7656096</w:t>
            </w:r>
          </w:p>
        </w:tc>
      </w:tr>
      <w:tr w14:paraId="1FCE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D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2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5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1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通江县青浴镇卫生院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26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巴中市通江县青峪镇街道77号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86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08:30-12:00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11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D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9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C0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18181380209</w:t>
            </w:r>
          </w:p>
        </w:tc>
      </w:tr>
      <w:tr w14:paraId="0E65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C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0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1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0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通江县涪阳中心卫生院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9E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巴中市通江县涪阳街道涪阳路123号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ED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夏季08:00-11:00</w:t>
            </w:r>
          </w:p>
          <w:p w14:paraId="1B46D0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冬季08:30-11:30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79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A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9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08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（0827）7620355</w:t>
            </w:r>
          </w:p>
        </w:tc>
      </w:tr>
      <w:tr w14:paraId="6DB10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1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6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0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D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通江县陈河镇卫生院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C52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巴中市通江县陈河镇街道141号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18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08:30-11:30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FF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E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9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34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（0827）7634O72</w:t>
            </w:r>
          </w:p>
        </w:tc>
      </w:tr>
      <w:tr w14:paraId="5E8B1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5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5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5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7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通江县新场镇卫生院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A7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巴中市通江县新场镇街道155号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EF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08:00-17:00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1E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08:00-17:00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4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6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52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（0827）7627184</w:t>
            </w:r>
          </w:p>
        </w:tc>
      </w:tr>
      <w:tr w14:paraId="7E3EB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F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7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C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A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通江县民胜中心卫生院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16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巴中市通江县民胜镇鹦鸽嘴路299号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54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F5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9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5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6E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（0827）7377120</w:t>
            </w:r>
          </w:p>
        </w:tc>
      </w:tr>
      <w:tr w14:paraId="34B7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B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9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E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7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通江县火炬镇卫生院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2A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巴中市通江县火炬镇街道41号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8A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08:30-12:00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71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C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6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BE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13778796938</w:t>
            </w:r>
          </w:p>
        </w:tc>
      </w:tr>
      <w:tr w14:paraId="1600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E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0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C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4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通江县杨柏镇卫生院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BB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巴中市通江县杨柏镇农贸街184号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C98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08:00-11:30</w:t>
            </w:r>
          </w:p>
          <w:p w14:paraId="05DA9A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14:00-17:00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59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2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8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FF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（0827）7374397</w:t>
            </w:r>
          </w:p>
        </w:tc>
      </w:tr>
      <w:tr w14:paraId="10F86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F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9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9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F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通江县广纳中心卫生院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ED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巴中市通江县广纳镇街道舒心路139号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FB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夏季08:00-11:30，14:30-17:00</w:t>
            </w:r>
          </w:p>
          <w:p w14:paraId="45BEF9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冬季08:30-11:30，14:00-16:30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00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A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1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BA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（0827）7270573</w:t>
            </w:r>
          </w:p>
        </w:tc>
      </w:tr>
      <w:tr w14:paraId="04CD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9D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E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4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7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通江县三溪镇卫生院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58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巴中市通江县三溪镇牌坊街61号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24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08:30-12:00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06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A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28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67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（0827）7281120</w:t>
            </w:r>
          </w:p>
        </w:tc>
      </w:tr>
      <w:tr w14:paraId="0A3E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0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F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A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5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通江县铁佛中心卫生院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4E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巴中市通江县铁佛镇刘坪街87号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E4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冬季：08:30-11:30</w:t>
            </w:r>
          </w:p>
          <w:p w14:paraId="0713EE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夏季：08:00-11:30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0B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4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E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FE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（0827）7211320</w:t>
            </w:r>
          </w:p>
        </w:tc>
      </w:tr>
      <w:tr w14:paraId="41F49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D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0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0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B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通江县麻石中心卫生院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B8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巴中市通江县麻石镇窑湾街136号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74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08:30-11:30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08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9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1EE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（0827）8639013</w:t>
            </w:r>
          </w:p>
        </w:tc>
      </w:tr>
      <w:tr w14:paraId="6210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C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76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9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8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通江县春在镇卫生院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0E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巴中市通江县春在镇春檬路8号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E0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09:00-11:00</w:t>
            </w:r>
          </w:p>
          <w:p w14:paraId="17DC0F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14:30-16:30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76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09:00-11:00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E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1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19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（0827）7510083</w:t>
            </w:r>
          </w:p>
        </w:tc>
      </w:tr>
      <w:tr w14:paraId="4491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A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C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5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0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通江县至诚中心卫生院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0A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巴中市通江县至诚镇街道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DB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08:30-11:30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0D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5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4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4F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（0827）7530520</w:t>
            </w:r>
          </w:p>
        </w:tc>
      </w:tr>
      <w:tr w14:paraId="5C0F5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6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A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8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2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通江县唱歌镇卫生院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16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巴中市通江县唱歌镇关庙街1号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14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08:30-11:30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6F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5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1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B2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（0827）7544158</w:t>
            </w:r>
          </w:p>
        </w:tc>
      </w:tr>
      <w:tr w14:paraId="3866C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9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C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D4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D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通江县龙凤场镇卫生院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FC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巴中市通江县龙凤场镇街道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28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08:00-12:00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B3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6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3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B1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（0827）7641969</w:t>
            </w:r>
          </w:p>
        </w:tc>
      </w:tr>
      <w:tr w14:paraId="6E57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4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A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3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A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通江县洪口中心卫生院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F9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巴中市通江县洪口镇街道刘家坪街259号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98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08:30-11:30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5D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D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E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E8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（0827）7510041</w:t>
            </w:r>
          </w:p>
        </w:tc>
      </w:tr>
      <w:tr w14:paraId="2270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A8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A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A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CD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通江县松溪乡卫生院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17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巴中市通江县松溪乡熊溪口街45号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0C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09:00-11:30</w:t>
            </w:r>
          </w:p>
          <w:p w14:paraId="3EF8F9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14:00-17:00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34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7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7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F3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17723409649</w:t>
            </w:r>
          </w:p>
        </w:tc>
      </w:tr>
      <w:tr w14:paraId="0DA4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B9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3D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9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2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通江县沙溪中心卫生院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B6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巴中市通江县沙溪镇红云街1号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7A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DB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9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C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C8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（0827）7550020</w:t>
            </w:r>
          </w:p>
        </w:tc>
      </w:tr>
      <w:tr w14:paraId="7339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88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0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C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5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通江县胜利乡卫生院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BD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巴中市通江县胜利乡街道25号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5E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08:00-11:00</w:t>
            </w:r>
          </w:p>
          <w:p w14:paraId="014699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14:30-17:00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FF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C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C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A5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（0827）7556059</w:t>
            </w:r>
          </w:p>
        </w:tc>
      </w:tr>
      <w:tr w14:paraId="29E78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6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4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0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C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通江县瓦室中心卫生院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98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巴中市通江县瓦室镇水井街350号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6B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08:30-11:00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C7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8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C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66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（0827）7390096</w:t>
            </w:r>
          </w:p>
        </w:tc>
      </w:tr>
      <w:tr w14:paraId="484A5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8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A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3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7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通江县毛浴镇卫生院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A5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巴中市通江县毛浴镇龙舌街2号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57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08:00-12:00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4E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C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1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F4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（0827）7410320</w:t>
            </w:r>
          </w:p>
        </w:tc>
      </w:tr>
      <w:tr w14:paraId="15A6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D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9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2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7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通江县兴隆镇卫生院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4F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巴中市通江县兴隆镇街道74号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33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25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3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1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81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（0827）7416026</w:t>
            </w:r>
          </w:p>
        </w:tc>
      </w:tr>
      <w:tr w14:paraId="6150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F0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5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D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6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通江县永安中心卫生院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CD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巴中市通江县永安镇得汉城街63号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F5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08:00-12:00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54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E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9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32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（0827）7660145</w:t>
            </w:r>
          </w:p>
        </w:tc>
      </w:tr>
      <w:tr w14:paraId="4C460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2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9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6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8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通江县烟溪镇卫生院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87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巴中市通江县烟溪镇街道红旗路15号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AF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08:30-11:30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20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D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2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2F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（0827）7670073</w:t>
            </w:r>
          </w:p>
        </w:tc>
      </w:tr>
      <w:tr w14:paraId="260DC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B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5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B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A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通江县泥溪镇卫生院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8F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巴中市通江县泥溪解放街184号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8B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08:30-11:30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18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2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1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85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18181492302</w:t>
            </w:r>
          </w:p>
        </w:tc>
      </w:tr>
      <w:tr w14:paraId="65BE7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6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F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7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B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通江县铁溪中心卫生院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675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巴中市通江县铁溪街道127号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A5F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B7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08:00-11:30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B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7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CF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（0827）7680030</w:t>
            </w:r>
          </w:p>
        </w:tc>
      </w:tr>
      <w:tr w14:paraId="04A1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A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E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3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A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通江县长坪镇卫生院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DF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巴中市通江县长坪镇街道359号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10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08:30-12:00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88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0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2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06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15828947818</w:t>
            </w:r>
          </w:p>
        </w:tc>
      </w:tr>
      <w:tr w14:paraId="7A3EE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A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B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F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F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通江县两河口镇卫生院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27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巴中市通江县两河口镇红政街101号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8B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FF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5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1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D5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15982714988</w:t>
            </w:r>
          </w:p>
        </w:tc>
      </w:tr>
      <w:tr w14:paraId="4368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D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C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3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F2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通江县空山镇卫生院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4D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巴中市通江县空山镇街道40号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72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08:00-12:00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F7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F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E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01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13547303720</w:t>
            </w:r>
          </w:p>
        </w:tc>
      </w:tr>
      <w:tr w14:paraId="24EAB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3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0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A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A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通江县周子坪社区卫生服务中心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0C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巴中市通江县高明新区厚德路120号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F822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夏季08:00-11:30，14:30-16:30</w:t>
            </w:r>
          </w:p>
          <w:p w14:paraId="123609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冬季08:30-11:30，14:00-16:00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4A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3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9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8B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18040480088</w:t>
            </w:r>
          </w:p>
        </w:tc>
      </w:tr>
      <w:tr w14:paraId="07363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0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C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D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9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通江县东城社区卫生服务中心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7A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巴中市通江县壁州街道新建街77号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A9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夏季08:00-11:00，15:00-17:30</w:t>
            </w:r>
          </w:p>
          <w:p w14:paraId="423E5C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冬季08:00-11:00，14:30-17:00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CB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周日08:00-11:00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A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E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EE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（0827）7368120</w:t>
            </w:r>
          </w:p>
        </w:tc>
      </w:tr>
      <w:tr w14:paraId="6A7C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4D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1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0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通江县南街社区卫生服务中心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A7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巴中市通江县壁州街道钟鼓楼街41号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C4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09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08:00-11:00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4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3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C0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（0827）7234966</w:t>
            </w:r>
          </w:p>
        </w:tc>
      </w:tr>
      <w:tr w14:paraId="133D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F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2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1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F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通江县北街社区卫生服务中心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89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巴中市通江县诺江镇高明大道1333号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4F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08:00-11:00</w:t>
            </w:r>
          </w:p>
          <w:p w14:paraId="4CA434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14:00-16:00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F9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08:00-11:00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4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1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F8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（0827）7224630</w:t>
            </w:r>
          </w:p>
        </w:tc>
      </w:tr>
      <w:tr w14:paraId="317E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3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A3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4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1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通江县石牛嘴社区卫生服务中心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4B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巴中市通江县壁州街道千佛街588号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4C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夏季7:30-11:30</w:t>
            </w:r>
          </w:p>
          <w:p w14:paraId="2FA897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冬季08:00-11:30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2D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00:00-24:00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D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是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FF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C3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（0827）7336057</w:t>
            </w:r>
          </w:p>
        </w:tc>
      </w:tr>
      <w:tr w14:paraId="73AA1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98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0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7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5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通江县疾控中心接种门诊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3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巴中市通江县壁州街道春长坪街51号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88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夏季08:30-11:30，14:30-17:00</w:t>
            </w:r>
          </w:p>
          <w:p w14:paraId="76108C7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冬季08:30-11:30，14:00-16:30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FD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周六08:30-11:00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2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A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90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（0827）7234409</w:t>
            </w:r>
          </w:p>
        </w:tc>
      </w:tr>
    </w:tbl>
    <w:p w14:paraId="0F7D5841">
      <w:pPr>
        <w:pStyle w:val="2"/>
        <w:spacing w:before="156" w:beforeLines="50"/>
        <w:ind w:left="0" w:leftChars="0" w:firstLine="0" w:firstLineChars="0"/>
        <w:rPr>
          <w:rFonts w:hint="eastAsia"/>
          <w:b w:val="0"/>
          <w:bCs w:val="0"/>
          <w:spacing w:val="10"/>
          <w:sz w:val="28"/>
          <w:szCs w:val="28"/>
        </w:rPr>
      </w:pPr>
    </w:p>
    <w:p w14:paraId="3A6E15D2">
      <w:pPr>
        <w:pStyle w:val="2"/>
        <w:spacing w:before="156" w:beforeLines="50"/>
        <w:ind w:left="0" w:leftChars="0" w:firstLine="0" w:firstLineChars="0"/>
        <w:rPr>
          <w:rFonts w:hint="eastAsia"/>
          <w:b w:val="0"/>
          <w:bCs w:val="0"/>
          <w:spacing w:val="10"/>
          <w:sz w:val="28"/>
          <w:szCs w:val="28"/>
        </w:rPr>
      </w:pPr>
    </w:p>
    <w:p w14:paraId="33A49C49">
      <w:pPr>
        <w:pStyle w:val="2"/>
        <w:spacing w:before="156" w:beforeLines="50"/>
        <w:ind w:left="0" w:leftChars="0" w:firstLine="0" w:firstLineChars="0"/>
        <w:rPr>
          <w:rFonts w:hint="eastAsia"/>
          <w:b w:val="0"/>
          <w:bCs w:val="0"/>
          <w:spacing w:val="10"/>
          <w:sz w:val="28"/>
          <w:szCs w:val="28"/>
        </w:rPr>
      </w:pPr>
    </w:p>
    <w:p w14:paraId="4B13BEFB">
      <w:pPr>
        <w:pStyle w:val="2"/>
        <w:spacing w:before="156" w:beforeLines="50"/>
        <w:ind w:left="0" w:leftChars="0" w:firstLine="0" w:firstLineChars="0"/>
        <w:rPr>
          <w:rFonts w:hint="eastAsia"/>
          <w:b w:val="0"/>
          <w:bCs w:val="0"/>
          <w:spacing w:val="10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7010" w:h="11907" w:orient="landscape"/>
      <w:pgMar w:top="1587" w:right="2098" w:bottom="1474" w:left="1984" w:header="851" w:footer="1531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0940D3-D674-47ED-A50B-FEB0A50FC1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D226D77-B4EE-407F-A0A8-CCD5CD68B27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08F5E27-CE10-405E-BDD9-6E31739AAB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B00DB">
    <w:pPr>
      <w:pStyle w:val="5"/>
      <w:wordWrap w:val="0"/>
      <w:ind w:left="315" w:leftChars="150" w:right="315" w:rightChars="150"/>
      <w:jc w:val="right"/>
      <w:rPr>
        <w:rFonts w:hint="eastAsia" w:ascii="宋体" w:hAnsi="宋体"/>
        <w:sz w:val="30"/>
        <w:szCs w:val="30"/>
      </w:rPr>
    </w:pPr>
    <w:r>
      <w:rPr>
        <w:rFonts w:hint="eastAsia" w:ascii="宋体" w:hAnsi="宋体"/>
        <w:sz w:val="30"/>
        <w:szCs w:val="30"/>
      </w:rPr>
      <w:t>―</w:t>
    </w:r>
    <w:r>
      <w:rPr>
        <w:rFonts w:hint="eastAsia" w:ascii="宋体" w:hAnsi="宋体"/>
        <w:kern w:val="0"/>
        <w:sz w:val="30"/>
        <w:szCs w:val="30"/>
      </w:rPr>
      <w:t xml:space="preserve"> </w:t>
    </w:r>
    <w:r>
      <w:rPr>
        <w:rFonts w:hint="eastAsia" w:ascii="宋体" w:hAnsi="宋体"/>
        <w:kern w:val="0"/>
        <w:sz w:val="30"/>
        <w:szCs w:val="30"/>
      </w:rPr>
      <w:fldChar w:fldCharType="begin"/>
    </w:r>
    <w:r>
      <w:rPr>
        <w:rFonts w:hint="eastAsia" w:ascii="宋体" w:hAnsi="宋体"/>
        <w:kern w:val="0"/>
        <w:sz w:val="30"/>
        <w:szCs w:val="30"/>
      </w:rPr>
      <w:instrText xml:space="preserve"> PAGE </w:instrText>
    </w:r>
    <w:r>
      <w:rPr>
        <w:rFonts w:hint="eastAsia" w:ascii="宋体" w:hAnsi="宋体"/>
        <w:kern w:val="0"/>
        <w:sz w:val="30"/>
        <w:szCs w:val="30"/>
      </w:rPr>
      <w:fldChar w:fldCharType="separate"/>
    </w:r>
    <w:r>
      <w:rPr>
        <w:rFonts w:ascii="宋体" w:hAnsi="宋体"/>
        <w:kern w:val="0"/>
        <w:sz w:val="30"/>
        <w:szCs w:val="30"/>
      </w:rPr>
      <w:t>1</w:t>
    </w:r>
    <w:r>
      <w:rPr>
        <w:rFonts w:hint="eastAsia" w:ascii="宋体" w:hAnsi="宋体"/>
        <w:kern w:val="0"/>
        <w:sz w:val="30"/>
        <w:szCs w:val="30"/>
      </w:rPr>
      <w:fldChar w:fldCharType="end"/>
    </w:r>
    <w:r>
      <w:rPr>
        <w:rFonts w:hint="eastAsia" w:ascii="宋体" w:hAnsi="宋体"/>
        <w:kern w:val="0"/>
        <w:sz w:val="30"/>
        <w:szCs w:val="30"/>
      </w:rPr>
      <w:t xml:space="preserve"> </w:t>
    </w:r>
    <w:r>
      <w:rPr>
        <w:rFonts w:hint="eastAsia" w:ascii="宋体" w:hAnsi="宋体"/>
        <w:sz w:val="30"/>
        <w:szCs w:val="30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F1B01">
    <w:pPr>
      <w:pStyle w:val="5"/>
      <w:ind w:left="315" w:leftChars="150" w:right="315" w:rightChars="150"/>
      <w:jc w:val="both"/>
      <w:rPr>
        <w:rFonts w:hint="eastAsia" w:ascii="宋体" w:hAnsi="宋体"/>
        <w:sz w:val="30"/>
        <w:szCs w:val="30"/>
      </w:rPr>
    </w:pPr>
    <w:r>
      <w:rPr>
        <w:rFonts w:hint="eastAsia" w:ascii="宋体" w:hAnsi="宋体"/>
        <w:sz w:val="30"/>
        <w:szCs w:val="30"/>
      </w:rPr>
      <w:t xml:space="preserve">― </w:t>
    </w:r>
    <w:r>
      <w:rPr>
        <w:rFonts w:hint="eastAsia" w:ascii="宋体" w:hAnsi="宋体"/>
        <w:sz w:val="30"/>
        <w:szCs w:val="30"/>
      </w:rPr>
      <w:fldChar w:fldCharType="begin"/>
    </w:r>
    <w:r>
      <w:rPr>
        <w:rFonts w:hint="eastAsia" w:ascii="宋体" w:hAnsi="宋体"/>
        <w:sz w:val="30"/>
        <w:szCs w:val="30"/>
      </w:rPr>
      <w:instrText xml:space="preserve"> PAGE </w:instrText>
    </w:r>
    <w:r>
      <w:rPr>
        <w:rFonts w:hint="eastAsia"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</w:rPr>
      <w:t>2</w:t>
    </w:r>
    <w:r>
      <w:rPr>
        <w:rFonts w:hint="eastAsia" w:ascii="宋体" w:hAnsi="宋体"/>
        <w:sz w:val="30"/>
        <w:szCs w:val="30"/>
      </w:rPr>
      <w:fldChar w:fldCharType="end"/>
    </w:r>
    <w:r>
      <w:rPr>
        <w:rFonts w:hint="eastAsia" w:ascii="宋体" w:hAnsi="宋体"/>
        <w:sz w:val="30"/>
        <w:szCs w:val="30"/>
      </w:rPr>
      <w:t xml:space="preserve"> 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6302D"/>
    <w:rsid w:val="00055F77"/>
    <w:rsid w:val="00060809"/>
    <w:rsid w:val="0008343D"/>
    <w:rsid w:val="000D2889"/>
    <w:rsid w:val="00115928"/>
    <w:rsid w:val="00130C2E"/>
    <w:rsid w:val="00132A4B"/>
    <w:rsid w:val="00134692"/>
    <w:rsid w:val="00185D0B"/>
    <w:rsid w:val="001E3CA4"/>
    <w:rsid w:val="001E532D"/>
    <w:rsid w:val="001F1EA9"/>
    <w:rsid w:val="002107D3"/>
    <w:rsid w:val="00252E5B"/>
    <w:rsid w:val="00263D4F"/>
    <w:rsid w:val="00267874"/>
    <w:rsid w:val="00280833"/>
    <w:rsid w:val="002A67C1"/>
    <w:rsid w:val="0030394E"/>
    <w:rsid w:val="00372878"/>
    <w:rsid w:val="004C662B"/>
    <w:rsid w:val="005705D6"/>
    <w:rsid w:val="00577E9A"/>
    <w:rsid w:val="006645A1"/>
    <w:rsid w:val="0069747F"/>
    <w:rsid w:val="007356DF"/>
    <w:rsid w:val="00742B63"/>
    <w:rsid w:val="00742B93"/>
    <w:rsid w:val="008839AF"/>
    <w:rsid w:val="008A69DA"/>
    <w:rsid w:val="008E0B1E"/>
    <w:rsid w:val="00942D8B"/>
    <w:rsid w:val="009904AA"/>
    <w:rsid w:val="009A6C3C"/>
    <w:rsid w:val="009C2CB5"/>
    <w:rsid w:val="00A93CBA"/>
    <w:rsid w:val="00AB00B5"/>
    <w:rsid w:val="00AB7DB8"/>
    <w:rsid w:val="00AC41C6"/>
    <w:rsid w:val="00AE17C3"/>
    <w:rsid w:val="00B02D2B"/>
    <w:rsid w:val="00B647C3"/>
    <w:rsid w:val="00C65602"/>
    <w:rsid w:val="00E17DD5"/>
    <w:rsid w:val="00E60171"/>
    <w:rsid w:val="00EB1343"/>
    <w:rsid w:val="00F84862"/>
    <w:rsid w:val="00FB05B4"/>
    <w:rsid w:val="00FF0EED"/>
    <w:rsid w:val="013A2E0D"/>
    <w:rsid w:val="04D74983"/>
    <w:rsid w:val="05524952"/>
    <w:rsid w:val="062350C6"/>
    <w:rsid w:val="084E7652"/>
    <w:rsid w:val="08924A46"/>
    <w:rsid w:val="0A265280"/>
    <w:rsid w:val="10E056F6"/>
    <w:rsid w:val="12F36B31"/>
    <w:rsid w:val="17CF1E32"/>
    <w:rsid w:val="18734653"/>
    <w:rsid w:val="1AA956E8"/>
    <w:rsid w:val="1ABC669E"/>
    <w:rsid w:val="1C784846"/>
    <w:rsid w:val="1C954FA8"/>
    <w:rsid w:val="1CDC4DD5"/>
    <w:rsid w:val="1FCE2502"/>
    <w:rsid w:val="239857CE"/>
    <w:rsid w:val="2661459D"/>
    <w:rsid w:val="2917139E"/>
    <w:rsid w:val="2B093B35"/>
    <w:rsid w:val="31390433"/>
    <w:rsid w:val="331309CD"/>
    <w:rsid w:val="34B63D06"/>
    <w:rsid w:val="3C1A78E5"/>
    <w:rsid w:val="3C677CF9"/>
    <w:rsid w:val="3D26206F"/>
    <w:rsid w:val="3F8C3FE1"/>
    <w:rsid w:val="3FF51B86"/>
    <w:rsid w:val="41990C37"/>
    <w:rsid w:val="41F14AAB"/>
    <w:rsid w:val="47452BC8"/>
    <w:rsid w:val="48253716"/>
    <w:rsid w:val="49FD1664"/>
    <w:rsid w:val="4A8D53B3"/>
    <w:rsid w:val="4AB4263E"/>
    <w:rsid w:val="4B6C3B77"/>
    <w:rsid w:val="4C5637FB"/>
    <w:rsid w:val="4D4D6F73"/>
    <w:rsid w:val="4EAD5D22"/>
    <w:rsid w:val="4F8B6063"/>
    <w:rsid w:val="52093630"/>
    <w:rsid w:val="53634C01"/>
    <w:rsid w:val="56A258A2"/>
    <w:rsid w:val="5B1D1191"/>
    <w:rsid w:val="5BA364E3"/>
    <w:rsid w:val="5D0905C7"/>
    <w:rsid w:val="619F14FA"/>
    <w:rsid w:val="65747E21"/>
    <w:rsid w:val="6AEF34F2"/>
    <w:rsid w:val="6DC02F24"/>
    <w:rsid w:val="6F56302D"/>
    <w:rsid w:val="735D141F"/>
    <w:rsid w:val="74A25C4E"/>
    <w:rsid w:val="77C71883"/>
    <w:rsid w:val="78133650"/>
    <w:rsid w:val="79161AAE"/>
    <w:rsid w:val="7B625C8D"/>
    <w:rsid w:val="7CC752F7"/>
    <w:rsid w:val="7D5D13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680" w:firstLineChars="1300"/>
    </w:pPr>
    <w:rPr>
      <w:rFonts w:eastAsia="仿宋_GB2312"/>
      <w:b/>
      <w:bCs/>
      <w:sz w:val="36"/>
    </w:rPr>
  </w:style>
  <w:style w:type="paragraph" w:styleId="3">
    <w:name w:val="Date"/>
    <w:basedOn w:val="1"/>
    <w:next w:val="1"/>
    <w:qFormat/>
    <w:uiPriority w:val="0"/>
  </w:style>
  <w:style w:type="paragraph" w:styleId="4">
    <w:name w:val="Body Text Indent 2"/>
    <w:basedOn w:val="1"/>
    <w:qFormat/>
    <w:uiPriority w:val="0"/>
    <w:pPr>
      <w:spacing w:before="240"/>
      <w:ind w:firstLine="720" w:firstLineChars="225"/>
    </w:pPr>
    <w:rPr>
      <w:rFonts w:ascii="仿宋_GB2312"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BodyText"/>
    <w:basedOn w:val="1"/>
    <w:next w:val="1"/>
    <w:qFormat/>
    <w:uiPriority w:val="0"/>
    <w:pPr>
      <w:spacing w:line="300" w:lineRule="exact"/>
      <w:textAlignment w:val="baseline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hong-pc\&#20849;&#20139;&#25991;&#20214;&#22841;\2016&#24180;&#27169;&#26495;\2016&#24180;&#65292;&#24029;&#30142;&#21457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2016年，川疾发.dot</Template>
  <Pages>4</Pages>
  <Words>3689</Words>
  <Characters>5939</Characters>
  <Lines>2</Lines>
  <Paragraphs>1</Paragraphs>
  <TotalTime>1</TotalTime>
  <ScaleCrop>false</ScaleCrop>
  <LinksUpToDate>false</LinksUpToDate>
  <CharactersWithSpaces>5939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2025-01-09T01:30:00Z</dcterms:created>
  <dc:creator>钟志威</dc:creator>
  <cp:lastModifiedBy>洋芋丝丝</cp:lastModifiedBy>
  <cp:lastPrinted>2025-01-09T02:32:00Z</cp:lastPrinted>
  <dcterms:modified xsi:type="dcterms:W3CDTF">2025-03-05T06:21:31Z</dcterms:modified>
  <dc:title>关于建立西南疾病预防控制培训基地的报告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3F0DB2728B8D4BE8A07C5D6C90E7EB84_11</vt:lpwstr>
  </property>
  <property fmtid="{D5CDD505-2E9C-101B-9397-08002B2CF9AE}" pid="3" name="KSOTemplateDocerSaveRecord">
    <vt:lpwstr>eyJoZGlkIjoiZWIyY2Q4MzhmMDIyMmU2M2VjMmQ0NjVhM2Y0NjY3OWIiLCJ1c2VySWQiOiIyNTE2OTU1MjkifQ==</vt:lpwstr>
  </property>
  <property fmtid="{D5CDD505-2E9C-101B-9397-08002B2CF9AE}" pid="4" name="KSOProductBuildVer">
    <vt:lpwstr>2052-12.1.0.20305</vt:lpwstr>
  </property>
</Properties>
</file>